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2" w:rsidRPr="002B3F36" w:rsidRDefault="007714B2" w:rsidP="0077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36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7714B2" w:rsidRDefault="007714B2" w:rsidP="0077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КЦСОН Малопургинского района</w:t>
      </w:r>
    </w:p>
    <w:p w:rsidR="007714B2" w:rsidRDefault="00DD3968" w:rsidP="0077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«01</w:t>
      </w:r>
      <w:r w:rsidR="007714B2" w:rsidRPr="002B3F3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714B2" w:rsidRPr="002B3F36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7714B2" w:rsidRDefault="007714B2" w:rsidP="0077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4B2" w:rsidRPr="002B3F36" w:rsidRDefault="007714B2" w:rsidP="00771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14B2" w:rsidTr="005C3747">
        <w:tc>
          <w:tcPr>
            <w:tcW w:w="4785" w:type="dxa"/>
          </w:tcPr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отделения</w:t>
            </w:r>
          </w:p>
        </w:tc>
        <w:tc>
          <w:tcPr>
            <w:tcW w:w="4786" w:type="dxa"/>
          </w:tcPr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мест, ед.</w:t>
            </w:r>
          </w:p>
        </w:tc>
      </w:tr>
      <w:tr w:rsidR="007714B2" w:rsidTr="005C3747">
        <w:trPr>
          <w:trHeight w:val="923"/>
        </w:trPr>
        <w:tc>
          <w:tcPr>
            <w:tcW w:w="4785" w:type="dxa"/>
          </w:tcPr>
          <w:p w:rsidR="007714B2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профилактики безнадзорности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(с приютом)</w:t>
            </w:r>
          </w:p>
          <w:p w:rsidR="007714B2" w:rsidRPr="002B3F36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14B2" w:rsidRDefault="007714B2" w:rsidP="005C3747"/>
          <w:p w:rsidR="007714B2" w:rsidRDefault="007714B2" w:rsidP="005C3747">
            <w:pPr>
              <w:jc w:val="center"/>
            </w:pPr>
          </w:p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4B2" w:rsidRDefault="007714B2" w:rsidP="005C3747">
            <w:pPr>
              <w:jc w:val="center"/>
            </w:pPr>
          </w:p>
          <w:p w:rsidR="007714B2" w:rsidRDefault="007714B2" w:rsidP="005C3747">
            <w:pPr>
              <w:jc w:val="center"/>
            </w:pPr>
          </w:p>
        </w:tc>
      </w:tr>
      <w:tr w:rsidR="007714B2" w:rsidTr="005C3747">
        <w:trPr>
          <w:trHeight w:val="703"/>
        </w:trPr>
        <w:tc>
          <w:tcPr>
            <w:tcW w:w="4785" w:type="dxa"/>
          </w:tcPr>
          <w:p w:rsidR="007714B2" w:rsidRPr="002B3F36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(без стационара)</w:t>
            </w:r>
          </w:p>
        </w:tc>
        <w:tc>
          <w:tcPr>
            <w:tcW w:w="4786" w:type="dxa"/>
          </w:tcPr>
          <w:p w:rsidR="007714B2" w:rsidRDefault="007714B2" w:rsidP="005C3747"/>
          <w:p w:rsidR="007714B2" w:rsidRDefault="007714B2" w:rsidP="005C3747"/>
          <w:p w:rsidR="007714B2" w:rsidRPr="002B3F36" w:rsidRDefault="00DD3968" w:rsidP="005C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714B2" w:rsidTr="005C3747">
        <w:trPr>
          <w:trHeight w:val="713"/>
        </w:trPr>
        <w:tc>
          <w:tcPr>
            <w:tcW w:w="4785" w:type="dxa"/>
          </w:tcPr>
          <w:p w:rsidR="007714B2" w:rsidRPr="002B3F36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Социально-реабилитационное отделение для граждан пожилого возраста и инвалидов (со стационаром)</w:t>
            </w:r>
          </w:p>
        </w:tc>
        <w:tc>
          <w:tcPr>
            <w:tcW w:w="4786" w:type="dxa"/>
          </w:tcPr>
          <w:p w:rsidR="007714B2" w:rsidRDefault="007714B2" w:rsidP="005C3747">
            <w:pPr>
              <w:jc w:val="center"/>
            </w:pPr>
          </w:p>
          <w:p w:rsidR="007714B2" w:rsidRDefault="007714B2" w:rsidP="005C3747">
            <w:pPr>
              <w:jc w:val="center"/>
            </w:pPr>
          </w:p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4B2" w:rsidTr="005C3747">
        <w:trPr>
          <w:trHeight w:val="611"/>
        </w:trPr>
        <w:tc>
          <w:tcPr>
            <w:tcW w:w="4785" w:type="dxa"/>
          </w:tcPr>
          <w:p w:rsidR="007714B2" w:rsidRPr="002B3F36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дом для одиноких престарелых            </w:t>
            </w:r>
          </w:p>
        </w:tc>
        <w:tc>
          <w:tcPr>
            <w:tcW w:w="4786" w:type="dxa"/>
          </w:tcPr>
          <w:p w:rsidR="007714B2" w:rsidRDefault="007714B2" w:rsidP="005C3747"/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4B2" w:rsidRDefault="007714B2" w:rsidP="005C3747">
            <w:pPr>
              <w:jc w:val="center"/>
            </w:pPr>
          </w:p>
        </w:tc>
      </w:tr>
      <w:tr w:rsidR="007714B2" w:rsidTr="005C3747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4785" w:type="dxa"/>
          </w:tcPr>
          <w:p w:rsidR="007714B2" w:rsidRPr="002B3F36" w:rsidRDefault="007714B2" w:rsidP="005C3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36">
              <w:rPr>
                <w:rFonts w:ascii="Times New Roman" w:hAnsi="Times New Roman" w:cs="Times New Roman"/>
                <w:sz w:val="28"/>
                <w:szCs w:val="28"/>
              </w:rPr>
              <w:t>Социальная гостиница для лиц без определенного места жительства и занятий</w:t>
            </w:r>
          </w:p>
        </w:tc>
        <w:tc>
          <w:tcPr>
            <w:tcW w:w="4786" w:type="dxa"/>
          </w:tcPr>
          <w:p w:rsidR="007714B2" w:rsidRDefault="007714B2" w:rsidP="005C3747">
            <w:pPr>
              <w:jc w:val="center"/>
            </w:pPr>
          </w:p>
          <w:p w:rsidR="007714B2" w:rsidRPr="002B3F36" w:rsidRDefault="007714B2" w:rsidP="005C3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4B2" w:rsidRDefault="007714B2" w:rsidP="007714B2"/>
    <w:p w:rsidR="007714B2" w:rsidRDefault="007714B2" w:rsidP="007714B2"/>
    <w:p w:rsidR="00376B65" w:rsidRDefault="00376B65"/>
    <w:sectPr w:rsidR="0037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F1"/>
    <w:rsid w:val="00376B65"/>
    <w:rsid w:val="007714B2"/>
    <w:rsid w:val="00DD3968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2017-08-24T06:11:00Z</dcterms:created>
  <dcterms:modified xsi:type="dcterms:W3CDTF">2017-09-01T10:12:00Z</dcterms:modified>
</cp:coreProperties>
</file>